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082EE701"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6C6E34" w:rsidRPr="006C6E34">
              <w:rPr>
                <w:rFonts w:ascii="Tahoma" w:eastAsia="Times New Roman" w:hAnsi="Tahoma" w:cs="Tahoma"/>
                <w:b/>
                <w:bCs/>
                <w:lang w:val="en-US" w:eastAsia="en-US"/>
              </w:rPr>
              <w:t xml:space="preserve">BIP - Access Roads and/or Bridges from the National Road/s leading to Major/ Strategic Public Buildings/ Facilities Construction of Road from National Highway, Barangay </w:t>
            </w:r>
            <w:proofErr w:type="spellStart"/>
            <w:r w:rsidR="006C6E34" w:rsidRPr="006C6E34">
              <w:rPr>
                <w:rFonts w:ascii="Tahoma" w:eastAsia="Times New Roman" w:hAnsi="Tahoma" w:cs="Tahoma"/>
                <w:b/>
                <w:bCs/>
                <w:lang w:val="en-US" w:eastAsia="en-US"/>
              </w:rPr>
              <w:t>Mirangan</w:t>
            </w:r>
            <w:proofErr w:type="spellEnd"/>
            <w:r w:rsidR="006C6E34" w:rsidRPr="006C6E34">
              <w:rPr>
                <w:rFonts w:ascii="Tahoma" w:eastAsia="Times New Roman" w:hAnsi="Tahoma" w:cs="Tahoma"/>
                <w:b/>
                <w:bCs/>
                <w:lang w:val="en-US" w:eastAsia="en-US"/>
              </w:rPr>
              <w:t xml:space="preserve"> - Sitio </w:t>
            </w:r>
            <w:proofErr w:type="spellStart"/>
            <w:r w:rsidR="006C6E34" w:rsidRPr="006C6E34">
              <w:rPr>
                <w:rFonts w:ascii="Tahoma" w:eastAsia="Times New Roman" w:hAnsi="Tahoma" w:cs="Tahoma"/>
                <w:b/>
                <w:bCs/>
                <w:lang w:val="en-US" w:eastAsia="en-US"/>
              </w:rPr>
              <w:t>Botongan</w:t>
            </w:r>
            <w:proofErr w:type="spellEnd"/>
            <w:r w:rsidR="006C6E34" w:rsidRPr="006C6E34">
              <w:rPr>
                <w:rFonts w:ascii="Tahoma" w:eastAsia="Times New Roman" w:hAnsi="Tahoma" w:cs="Tahoma"/>
                <w:b/>
                <w:bCs/>
                <w:lang w:val="en-US" w:eastAsia="en-US"/>
              </w:rPr>
              <w:t xml:space="preserve">, </w:t>
            </w:r>
            <w:proofErr w:type="spellStart"/>
            <w:r w:rsidR="006C6E34" w:rsidRPr="006C6E34">
              <w:rPr>
                <w:rFonts w:ascii="Tahoma" w:eastAsia="Times New Roman" w:hAnsi="Tahoma" w:cs="Tahoma"/>
                <w:b/>
                <w:bCs/>
                <w:lang w:val="en-US" w:eastAsia="en-US"/>
              </w:rPr>
              <w:t>Lagting</w:t>
            </w:r>
            <w:proofErr w:type="spellEnd"/>
            <w:r w:rsidR="006C6E34" w:rsidRPr="006C6E34">
              <w:rPr>
                <w:rFonts w:ascii="Tahoma" w:eastAsia="Times New Roman" w:hAnsi="Tahoma" w:cs="Tahoma"/>
                <w:b/>
                <w:bCs/>
                <w:lang w:val="en-US" w:eastAsia="en-US"/>
              </w:rPr>
              <w:t xml:space="preserve">, Siay, </w:t>
            </w:r>
            <w:proofErr w:type="gramStart"/>
            <w:r w:rsidR="006C6E34" w:rsidRPr="006C6E34">
              <w:rPr>
                <w:rFonts w:ascii="Tahoma" w:eastAsia="Times New Roman" w:hAnsi="Tahoma" w:cs="Tahoma"/>
                <w:b/>
                <w:bCs/>
                <w:lang w:val="en-US" w:eastAsia="en-US"/>
              </w:rPr>
              <w:t>Zamboanga</w:t>
            </w:r>
            <w:proofErr w:type="gramEnd"/>
            <w:r w:rsidR="006C6E34" w:rsidRPr="006C6E34">
              <w:rPr>
                <w:rFonts w:ascii="Tahoma" w:eastAsia="Times New Roman" w:hAnsi="Tahoma" w:cs="Tahoma"/>
                <w:b/>
                <w:bCs/>
                <w:lang w:val="en-US" w:eastAsia="en-US"/>
              </w:rPr>
              <w:t xml:space="preserve"> Sibugay (Phase 3)</w:t>
            </w:r>
            <w:r w:rsidR="00B77BF8" w:rsidRPr="00B77BF8">
              <w:rPr>
                <w:rFonts w:ascii="Tahoma" w:eastAsia="Times New Roman" w:hAnsi="Tahoma" w:cs="Tahoma"/>
                <w:b/>
                <w:bCs/>
                <w:lang w:val="en-US" w:eastAsia="en-US"/>
              </w:rPr>
              <w:t>.</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1CE04F5E"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3642E0">
              <w:rPr>
                <w:rFonts w:ascii="Tahoma" w:eastAsia="Times New Roman" w:hAnsi="Tahoma" w:cs="Tahoma"/>
                <w:b/>
                <w:bCs/>
              </w:rPr>
              <w:t>53</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25381706"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3642E0">
              <w:rPr>
                <w:rFonts w:ascii="Tahoma" w:hAnsi="Tahoma" w:cs="Tahoma"/>
                <w:b/>
                <w:sz w:val="22"/>
                <w:szCs w:val="22"/>
              </w:rPr>
              <w:t>15</w:t>
            </w:r>
            <w:r w:rsidR="00C108E8">
              <w:rPr>
                <w:rFonts w:ascii="Tahoma" w:hAnsi="Tahoma" w:cs="Tahoma"/>
                <w:b/>
                <w:sz w:val="22"/>
                <w:szCs w:val="22"/>
              </w:rPr>
              <w:t>,000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C4279" w:rsidRPr="00A83FED" w14:paraId="31CCBFF1" w14:textId="77777777" w:rsidTr="007D5668">
        <w:trPr>
          <w:trHeight w:val="710"/>
          <w:jc w:val="center"/>
        </w:trPr>
        <w:tc>
          <w:tcPr>
            <w:tcW w:w="1435" w:type="dxa"/>
          </w:tcPr>
          <w:p w14:paraId="31CCBFE0" w14:textId="77777777" w:rsidR="00CC4279" w:rsidRPr="00A83FED" w:rsidRDefault="00CC4279" w:rsidP="00CC4279">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6F9CD47D" w14:textId="77777777" w:rsidR="00CC4279" w:rsidRPr="00541442" w:rsidRDefault="00CC4279" w:rsidP="00CC4279">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541442">
              <w:rPr>
                <w:rFonts w:ascii="Tahoma" w:hAnsi="Tahoma" w:cs="Tahoma"/>
                <w:sz w:val="22"/>
                <w:szCs w:val="22"/>
                <w:u w:val="single"/>
              </w:rPr>
              <w:t xml:space="preserve"> The following are the “Major Categories of Works” involved in the contract to be bid:  </w:t>
            </w:r>
          </w:p>
          <w:p w14:paraId="6E90A8C2" w14:textId="77777777" w:rsidR="00CC4279" w:rsidRPr="00541442" w:rsidRDefault="00CC4279" w:rsidP="00CC4279">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3EA7034D" w14:textId="77777777" w:rsidR="00CC4279" w:rsidRPr="00541442" w:rsidRDefault="00CC4279" w:rsidP="00CC4279">
            <w:pPr>
              <w:rPr>
                <w:rFonts w:ascii="Tahoma" w:hAnsi="Tahoma" w:cs="Tahoma"/>
                <w:b/>
                <w:bCs/>
                <w:sz w:val="24"/>
                <w:u w:val="single"/>
              </w:rPr>
            </w:pPr>
            <w:r w:rsidRPr="00541442">
              <w:rPr>
                <w:rFonts w:ascii="Tahoma" w:hAnsi="Tahoma" w:cs="Tahoma"/>
                <w:b/>
                <w:sz w:val="24"/>
                <w:szCs w:val="24"/>
              </w:rPr>
              <w:t>a.</w:t>
            </w:r>
            <w:r w:rsidRPr="00541442">
              <w:rPr>
                <w:rFonts w:ascii="Tahoma" w:hAnsi="Tahoma" w:cs="Tahoma"/>
                <w:b/>
                <w:sz w:val="24"/>
                <w:szCs w:val="24"/>
                <w:u w:val="single"/>
              </w:rPr>
              <w:t xml:space="preserve"> </w:t>
            </w:r>
            <w:r w:rsidRPr="00541442">
              <w:rPr>
                <w:rFonts w:ascii="Tahoma" w:hAnsi="Tahoma" w:cs="Tahoma"/>
                <w:b/>
                <w:bCs/>
                <w:sz w:val="24"/>
                <w:u w:val="single"/>
              </w:rPr>
              <w:t>Roads: Construction – PCCP (RCP)</w:t>
            </w:r>
          </w:p>
          <w:p w14:paraId="28367F4F" w14:textId="77777777" w:rsidR="00CC4279" w:rsidRPr="00541442" w:rsidRDefault="00CC4279" w:rsidP="00CC4279">
            <w:pPr>
              <w:tabs>
                <w:tab w:val="left" w:pos="-450"/>
                <w:tab w:val="left" w:pos="1440"/>
              </w:tabs>
              <w:spacing w:after="0" w:line="240" w:lineRule="auto"/>
              <w:ind w:right="86"/>
              <w:jc w:val="both"/>
              <w:rPr>
                <w:rFonts w:ascii="Tahoma" w:hAnsi="Tahoma" w:cs="Tahoma"/>
                <w:b/>
                <w:bCs/>
                <w:u w:val="single"/>
              </w:rPr>
            </w:pPr>
          </w:p>
          <w:p w14:paraId="4DBEC779" w14:textId="77777777" w:rsidR="00CC4279" w:rsidRPr="00541442" w:rsidRDefault="00CC4279" w:rsidP="00CC4279">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541442">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2AF75BA1" w14:textId="77777777" w:rsidR="00CC4279" w:rsidRPr="00541442" w:rsidRDefault="00CC4279" w:rsidP="00CC4279">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E82EDD3" w14:textId="77777777" w:rsidR="00CC4279" w:rsidRPr="00541442" w:rsidRDefault="00CC4279" w:rsidP="00CC4279">
            <w:pPr>
              <w:overflowPunct w:val="0"/>
              <w:autoSpaceDE w:val="0"/>
              <w:autoSpaceDN w:val="0"/>
              <w:adjustRightInd w:val="0"/>
              <w:spacing w:after="0"/>
              <w:ind w:left="253" w:right="86" w:hanging="253"/>
              <w:jc w:val="both"/>
              <w:textAlignment w:val="baseline"/>
              <w:rPr>
                <w:rFonts w:ascii="Tahoma" w:eastAsia="Times New Roman" w:hAnsi="Tahoma" w:cs="Tahoma"/>
                <w:b/>
                <w:sz w:val="24"/>
                <w:szCs w:val="24"/>
                <w:u w:val="single"/>
              </w:rPr>
            </w:pPr>
            <w:r w:rsidRPr="00541442">
              <w:rPr>
                <w:rFonts w:ascii="Tahoma" w:hAnsi="Tahoma" w:cs="Tahoma"/>
                <w:b/>
                <w:sz w:val="24"/>
                <w:szCs w:val="24"/>
              </w:rPr>
              <w:t xml:space="preserve">a. </w:t>
            </w:r>
            <w:r w:rsidRPr="00541442">
              <w:rPr>
                <w:rFonts w:ascii="Tahoma" w:hAnsi="Tahoma" w:cs="Tahoma"/>
                <w:b/>
                <w:sz w:val="24"/>
                <w:szCs w:val="24"/>
                <w:u w:val="single"/>
              </w:rPr>
              <w:t>Roads: Rehabilitation – PCCP (RRP)</w:t>
            </w:r>
          </w:p>
          <w:p w14:paraId="2FEABCA7" w14:textId="77777777" w:rsidR="00CC4279" w:rsidRPr="00541442" w:rsidRDefault="00CC4279" w:rsidP="00CC4279">
            <w:pPr>
              <w:overflowPunct w:val="0"/>
              <w:autoSpaceDE w:val="0"/>
              <w:autoSpaceDN w:val="0"/>
              <w:adjustRightInd w:val="0"/>
              <w:spacing w:after="0"/>
              <w:ind w:left="253" w:right="86" w:hanging="253"/>
              <w:jc w:val="both"/>
              <w:textAlignment w:val="baseline"/>
              <w:rPr>
                <w:rFonts w:ascii="Tahoma" w:hAnsi="Tahoma" w:cs="Tahoma"/>
                <w:b/>
                <w:sz w:val="24"/>
                <w:szCs w:val="24"/>
                <w:u w:val="single"/>
              </w:rPr>
            </w:pPr>
            <w:r w:rsidRPr="00541442">
              <w:rPr>
                <w:rFonts w:ascii="Tahoma" w:hAnsi="Tahoma" w:cs="Tahoma"/>
                <w:b/>
                <w:sz w:val="24"/>
                <w:szCs w:val="24"/>
                <w:u w:val="single"/>
              </w:rPr>
              <w:t xml:space="preserve"> </w:t>
            </w:r>
          </w:p>
          <w:p w14:paraId="5B541607" w14:textId="77777777" w:rsidR="00CC4279" w:rsidRPr="00541442" w:rsidRDefault="00CC4279" w:rsidP="00CC4279">
            <w:pPr>
              <w:overflowPunct w:val="0"/>
              <w:autoSpaceDE w:val="0"/>
              <w:autoSpaceDN w:val="0"/>
              <w:adjustRightInd w:val="0"/>
              <w:spacing w:after="0"/>
              <w:ind w:left="253" w:right="86" w:hanging="253"/>
              <w:jc w:val="both"/>
              <w:textAlignment w:val="baseline"/>
              <w:rPr>
                <w:rFonts w:ascii="Tahoma" w:hAnsi="Tahoma" w:cs="Tahoma"/>
                <w:b/>
                <w:bCs/>
                <w:sz w:val="24"/>
                <w:szCs w:val="24"/>
                <w:u w:val="single"/>
              </w:rPr>
            </w:pPr>
            <w:r w:rsidRPr="00541442">
              <w:rPr>
                <w:rFonts w:ascii="Tahoma" w:hAnsi="Tahoma" w:cs="Tahoma"/>
                <w:b/>
                <w:sz w:val="24"/>
                <w:szCs w:val="24"/>
              </w:rPr>
              <w:t xml:space="preserve">b. </w:t>
            </w:r>
            <w:r w:rsidRPr="00541442">
              <w:rPr>
                <w:rFonts w:ascii="Tahoma" w:hAnsi="Tahoma" w:cs="Tahoma"/>
                <w:b/>
                <w:bCs/>
                <w:sz w:val="24"/>
                <w:szCs w:val="24"/>
                <w:u w:val="single"/>
              </w:rPr>
              <w:t>Roads: Construction – Tunnel – PCCP (RCTP)</w:t>
            </w:r>
          </w:p>
          <w:p w14:paraId="43DDEFB2" w14:textId="77777777" w:rsidR="00CC4279" w:rsidRPr="00541442" w:rsidRDefault="00CC4279" w:rsidP="00CC4279">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344161BF" w14:textId="77777777" w:rsidR="00CC4279" w:rsidRPr="00541442" w:rsidRDefault="00CC4279" w:rsidP="00CC4279">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541442">
              <w:rPr>
                <w:rFonts w:ascii="Tahoma" w:hAnsi="Tahoma" w:cs="Tahoma"/>
                <w:sz w:val="22"/>
                <w:szCs w:val="22"/>
                <w:u w:val="single"/>
              </w:rPr>
              <w:t>The following “Qualifiers” shall be applied to this contract:</w:t>
            </w:r>
          </w:p>
          <w:p w14:paraId="4B4FAD4F" w14:textId="77777777" w:rsidR="00CC4279" w:rsidRPr="00541442" w:rsidRDefault="00CC4279" w:rsidP="00CC4279">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541442">
              <w:rPr>
                <w:rFonts w:ascii="Tahoma" w:hAnsi="Tahoma" w:cs="Tahoma"/>
                <w:sz w:val="22"/>
                <w:szCs w:val="22"/>
                <w:u w:val="single"/>
              </w:rPr>
              <w:t>_________________________</w:t>
            </w:r>
          </w:p>
          <w:p w14:paraId="31CCBFF0" w14:textId="77777777" w:rsidR="00CC4279" w:rsidRPr="00A83FED" w:rsidRDefault="00CC4279" w:rsidP="00CC4279">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w:t>
            </w:r>
            <w:proofErr w:type="gramStart"/>
            <w:r w:rsidR="00A51422" w:rsidRPr="00A83FED">
              <w:rPr>
                <w:rFonts w:ascii="Tahoma" w:eastAsia="Times New Roman" w:hAnsi="Tahoma" w:cs="Tahoma"/>
                <w:b/>
                <w:bCs/>
              </w:rPr>
              <w:t>Zamboanga</w:t>
            </w:r>
            <w:proofErr w:type="gramEnd"/>
            <w:r w:rsidR="00A51422" w:rsidRPr="00A83FED">
              <w:rPr>
                <w:rFonts w:ascii="Tahoma" w:eastAsia="Times New Roman" w:hAnsi="Tahoma" w:cs="Tahoma"/>
                <w:b/>
                <w:bCs/>
              </w:rPr>
              <w:t xml:space="preserve">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 xml:space="preserve">Engineer Robert Patrick F. </w:t>
            </w:r>
            <w:proofErr w:type="spellStart"/>
            <w:r w:rsidRPr="00A83FED">
              <w:rPr>
                <w:rFonts w:ascii="Tahoma" w:eastAsia="Times New Roman" w:hAnsi="Tahoma" w:cs="Tahoma"/>
                <w:b/>
                <w:bCs/>
              </w:rPr>
              <w:t>Babiera</w:t>
            </w:r>
            <w:proofErr w:type="spellEnd"/>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bookmarkStart w:id="0" w:name="_GoBack"/>
            <w:bookmarkEnd w:id="0"/>
          </w:p>
          <w:p w14:paraId="4E62B93E" w14:textId="5806EFA0"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8066B9">
              <w:rPr>
                <w:rFonts w:ascii="Tahoma" w:hAnsi="Tahoma" w:cs="Tahoma"/>
                <w:b/>
              </w:rPr>
              <w:t xml:space="preserve">                     </w:t>
            </w:r>
            <w:r w:rsidR="008066B9" w:rsidRPr="000656C4">
              <w:rPr>
                <w:rFonts w:ascii="Tahoma" w:hAnsi="Tahoma" w:cs="Tahoma"/>
                <w:b/>
                <w:iCs/>
              </w:rPr>
              <w:t xml:space="preserve">5 years                        </w:t>
            </w:r>
            <w:r w:rsidR="008066B9">
              <w:rPr>
                <w:rFonts w:ascii="Tahoma" w:hAnsi="Tahoma" w:cs="Tahoma"/>
                <w:b/>
                <w:iCs/>
              </w:rPr>
              <w:t xml:space="preserve">        </w:t>
            </w:r>
            <w:r w:rsidR="008066B9" w:rsidRPr="000656C4">
              <w:rPr>
                <w:rFonts w:ascii="Tahoma" w:hAnsi="Tahoma" w:cs="Tahoma"/>
                <w:b/>
                <w:iCs/>
              </w:rPr>
              <w:t xml:space="preserve">          5 years</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CDFF6DB"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8066B9">
              <w:rPr>
                <w:rFonts w:ascii="Tahoma" w:hAnsi="Tahoma" w:cs="Tahoma"/>
                <w:b/>
              </w:rPr>
              <w:t xml:space="preserve">                    </w:t>
            </w:r>
            <w:r w:rsidR="008066B9" w:rsidRPr="000656C4">
              <w:rPr>
                <w:rFonts w:ascii="Tahoma" w:hAnsi="Tahoma" w:cs="Tahoma"/>
                <w:b/>
                <w:iCs/>
              </w:rPr>
              <w:t xml:space="preserve">5 years                        </w:t>
            </w:r>
            <w:r w:rsidR="008066B9">
              <w:rPr>
                <w:rFonts w:ascii="Tahoma" w:hAnsi="Tahoma" w:cs="Tahoma"/>
                <w:b/>
                <w:iCs/>
              </w:rPr>
              <w:t xml:space="preserve">        </w:t>
            </w:r>
            <w:r w:rsidR="008066B9" w:rsidRPr="000656C4">
              <w:rPr>
                <w:rFonts w:ascii="Tahoma" w:hAnsi="Tahoma" w:cs="Tahoma"/>
                <w:b/>
                <w:iCs/>
              </w:rPr>
              <w:t xml:space="preserve">          5 years</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4BFB4E96"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w:t>
            </w:r>
            <w:r w:rsidR="008066B9" w:rsidRPr="000656C4">
              <w:rPr>
                <w:rFonts w:ascii="Tahoma" w:hAnsi="Tahoma" w:cs="Tahoma"/>
                <w:b/>
                <w:iCs/>
              </w:rPr>
              <w:t xml:space="preserve">5 years                        </w:t>
            </w:r>
            <w:r w:rsidR="008066B9">
              <w:rPr>
                <w:rFonts w:ascii="Tahoma" w:hAnsi="Tahoma" w:cs="Tahoma"/>
                <w:b/>
                <w:iCs/>
              </w:rPr>
              <w:t xml:space="preserve">        </w:t>
            </w:r>
            <w:r w:rsidR="008066B9" w:rsidRPr="000656C4">
              <w:rPr>
                <w:rFonts w:ascii="Tahoma" w:hAnsi="Tahoma" w:cs="Tahoma"/>
                <w:b/>
                <w:iCs/>
              </w:rPr>
              <w:t xml:space="preserve">          5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75528" w:rsidRPr="00595CB7" w14:paraId="79C20B0A" w14:textId="77777777" w:rsidTr="00BB0C8E">
                          <w:trPr>
                            <w:trHeight w:val="980"/>
                            <w:jc w:val="center"/>
                          </w:trPr>
                          <w:tc>
                            <w:tcPr>
                              <w:tcW w:w="7989" w:type="dxa"/>
                            </w:tcPr>
                            <w:p w14:paraId="5759160E" w14:textId="77777777" w:rsidR="00175528" w:rsidRPr="00C117A8" w:rsidRDefault="00175528" w:rsidP="00175528">
                              <w:pPr>
                                <w:jc w:val="both"/>
                                <w:rPr>
                                  <w:rFonts w:ascii="Tahoma" w:hAnsi="Tahoma" w:cs="Tahoma"/>
                                  <w:sz w:val="24"/>
                                  <w:szCs w:val="24"/>
                                </w:rPr>
                              </w:pPr>
                              <w:r w:rsidRPr="00C117A8">
                                <w:rPr>
                                  <w:rFonts w:ascii="Tahoma" w:hAnsi="Tahoma" w:cs="Tahoma"/>
                                  <w:sz w:val="24"/>
                                  <w:szCs w:val="24"/>
                                </w:rPr>
                                <w:t>The minimum major equipment requirements are the following:</w:t>
                              </w:r>
                            </w:p>
                            <w:tbl>
                              <w:tblPr>
                                <w:tblStyle w:val="TableGrid"/>
                                <w:tblW w:w="0" w:type="auto"/>
                                <w:tblLayout w:type="fixed"/>
                                <w:tblLook w:val="04A0" w:firstRow="1" w:lastRow="0" w:firstColumn="1" w:lastColumn="0" w:noHBand="0" w:noVBand="1"/>
                              </w:tblPr>
                              <w:tblGrid>
                                <w:gridCol w:w="5527"/>
                                <w:gridCol w:w="1620"/>
                                <w:gridCol w:w="1800"/>
                              </w:tblGrid>
                              <w:tr w:rsidR="00175528" w:rsidRPr="00C117A8" w14:paraId="7C4DD55D" w14:textId="77777777" w:rsidTr="00BB0C8E">
                                <w:trPr>
                                  <w:trHeight w:val="755"/>
                                </w:trPr>
                                <w:tc>
                                  <w:tcPr>
                                    <w:tcW w:w="5527" w:type="dxa"/>
                                    <w:tcBorders>
                                      <w:top w:val="single" w:sz="4" w:space="0" w:color="auto"/>
                                      <w:left w:val="single" w:sz="4" w:space="0" w:color="auto"/>
                                      <w:bottom w:val="single" w:sz="4" w:space="0" w:color="auto"/>
                                      <w:right w:val="single" w:sz="4" w:space="0" w:color="auto"/>
                                    </w:tcBorders>
                                  </w:tcPr>
                                  <w:p w14:paraId="0FAFEA8F" w14:textId="77777777" w:rsidR="00175528" w:rsidRPr="00CD37DC" w:rsidRDefault="00175528" w:rsidP="00175528">
                                    <w:pPr>
                                      <w:tabs>
                                        <w:tab w:val="left" w:pos="4790"/>
                                      </w:tabs>
                                      <w:spacing w:after="0" w:line="0" w:lineRule="atLeast"/>
                                      <w:jc w:val="both"/>
                                      <w:rPr>
                                        <w:rFonts w:ascii="Tahoma" w:hAnsi="Tahoma" w:cs="Tahoma"/>
                                        <w:b/>
                                        <w:szCs w:val="24"/>
                                      </w:rPr>
                                    </w:pPr>
                                  </w:p>
                                  <w:p w14:paraId="6AC630C3" w14:textId="77777777" w:rsidR="00175528" w:rsidRPr="00CD37DC" w:rsidRDefault="00175528" w:rsidP="00175528">
                                    <w:pPr>
                                      <w:tabs>
                                        <w:tab w:val="left" w:pos="4790"/>
                                      </w:tabs>
                                      <w:spacing w:after="0" w:line="0" w:lineRule="atLeast"/>
                                      <w:jc w:val="center"/>
                                      <w:rPr>
                                        <w:rFonts w:ascii="Tahoma" w:hAnsi="Tahoma" w:cs="Tahoma"/>
                                        <w:b/>
                                        <w:i/>
                                        <w:iCs/>
                                        <w:szCs w:val="24"/>
                                      </w:rPr>
                                    </w:pPr>
                                    <w:r w:rsidRPr="00CD37DC">
                                      <w:rPr>
                                        <w:rFonts w:ascii="Tahoma" w:hAnsi="Tahoma" w:cs="Tahoma"/>
                                        <w:b/>
                                        <w:szCs w:val="24"/>
                                      </w:rPr>
                                      <w:t>Construction Equipment</w:t>
                                    </w:r>
                                  </w:p>
                                </w:tc>
                                <w:tc>
                                  <w:tcPr>
                                    <w:tcW w:w="1620" w:type="dxa"/>
                                    <w:tcBorders>
                                      <w:top w:val="single" w:sz="4" w:space="0" w:color="auto"/>
                                      <w:left w:val="single" w:sz="4" w:space="0" w:color="auto"/>
                                      <w:bottom w:val="single" w:sz="4" w:space="0" w:color="auto"/>
                                      <w:right w:val="single" w:sz="4" w:space="0" w:color="auto"/>
                                    </w:tcBorders>
                                    <w:hideMark/>
                                  </w:tcPr>
                                  <w:p w14:paraId="50498740" w14:textId="77777777" w:rsidR="00175528" w:rsidRPr="00CD37DC" w:rsidRDefault="00175528" w:rsidP="00175528">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Required No. of Units</w:t>
                                    </w:r>
                                  </w:p>
                                </w:tc>
                                <w:tc>
                                  <w:tcPr>
                                    <w:tcW w:w="1800" w:type="dxa"/>
                                    <w:tcBorders>
                                      <w:top w:val="single" w:sz="4" w:space="0" w:color="auto"/>
                                      <w:left w:val="single" w:sz="4" w:space="0" w:color="auto"/>
                                      <w:bottom w:val="single" w:sz="4" w:space="0" w:color="auto"/>
                                      <w:right w:val="single" w:sz="4" w:space="0" w:color="auto"/>
                                    </w:tcBorders>
                                    <w:hideMark/>
                                  </w:tcPr>
                                  <w:p w14:paraId="2FD676FF" w14:textId="77777777" w:rsidR="00175528" w:rsidRPr="00CD37DC" w:rsidRDefault="00175528" w:rsidP="00175528">
                                    <w:pPr>
                                      <w:tabs>
                                        <w:tab w:val="left" w:pos="4790"/>
                                      </w:tabs>
                                      <w:spacing w:after="0" w:line="0" w:lineRule="atLeast"/>
                                      <w:jc w:val="center"/>
                                      <w:rPr>
                                        <w:rFonts w:ascii="Tahoma" w:hAnsi="Tahoma" w:cs="Tahoma"/>
                                        <w:b/>
                                        <w:sz w:val="20"/>
                                        <w:szCs w:val="24"/>
                                      </w:rPr>
                                    </w:pPr>
                                    <w:r w:rsidRPr="00CD37DC">
                                      <w:rPr>
                                        <w:rFonts w:ascii="Tahoma" w:hAnsi="Tahoma" w:cs="Tahoma"/>
                                        <w:b/>
                                        <w:sz w:val="20"/>
                                        <w:szCs w:val="24"/>
                                      </w:rPr>
                                      <w:t>Minimum Capacity/</w:t>
                                    </w:r>
                                  </w:p>
                                  <w:p w14:paraId="519FD8D2" w14:textId="77777777" w:rsidR="00175528" w:rsidRPr="00CD37DC" w:rsidRDefault="00175528" w:rsidP="00175528">
                                    <w:pPr>
                                      <w:tabs>
                                        <w:tab w:val="left" w:pos="4790"/>
                                      </w:tabs>
                                      <w:spacing w:after="0" w:line="0" w:lineRule="atLeast"/>
                                      <w:jc w:val="center"/>
                                      <w:rPr>
                                        <w:rFonts w:ascii="Tahoma" w:hAnsi="Tahoma" w:cs="Tahoma"/>
                                        <w:b/>
                                        <w:i/>
                                        <w:iCs/>
                                        <w:sz w:val="20"/>
                                        <w:szCs w:val="24"/>
                                      </w:rPr>
                                    </w:pPr>
                                    <w:r w:rsidRPr="00CD37DC">
                                      <w:rPr>
                                        <w:rFonts w:ascii="Tahoma" w:hAnsi="Tahoma" w:cs="Tahoma"/>
                                        <w:b/>
                                        <w:sz w:val="20"/>
                                        <w:szCs w:val="24"/>
                                      </w:rPr>
                                      <w:t>Unit</w:t>
                                    </w:r>
                                  </w:p>
                                </w:tc>
                              </w:tr>
                              <w:tr w:rsidR="00175528" w:rsidRPr="00C117A8" w14:paraId="3707CC24" w14:textId="77777777" w:rsidTr="00BB0C8E">
                                <w:tc>
                                  <w:tcPr>
                                    <w:tcW w:w="5527" w:type="dxa"/>
                                    <w:tcBorders>
                                      <w:top w:val="single" w:sz="4" w:space="0" w:color="auto"/>
                                      <w:left w:val="single" w:sz="4" w:space="0" w:color="auto"/>
                                      <w:bottom w:val="single" w:sz="4" w:space="0" w:color="auto"/>
                                      <w:right w:val="single" w:sz="4" w:space="0" w:color="auto"/>
                                    </w:tcBorders>
                                    <w:hideMark/>
                                  </w:tcPr>
                                  <w:p w14:paraId="50FF5243"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Bulldozer, (DX175) 167hp                                                              </w:t>
                                    </w:r>
                                  </w:p>
                                </w:tc>
                                <w:tc>
                                  <w:tcPr>
                                    <w:tcW w:w="1620" w:type="dxa"/>
                                    <w:tcBorders>
                                      <w:top w:val="single" w:sz="4" w:space="0" w:color="auto"/>
                                      <w:left w:val="single" w:sz="4" w:space="0" w:color="auto"/>
                                      <w:bottom w:val="single" w:sz="4" w:space="0" w:color="auto"/>
                                      <w:right w:val="single" w:sz="4" w:space="0" w:color="auto"/>
                                    </w:tcBorders>
                                  </w:tcPr>
                                  <w:p w14:paraId="6E03A962"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1D85F4A9"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55AC0F97" w14:textId="77777777" w:rsidTr="00BB0C8E">
                                <w:tc>
                                  <w:tcPr>
                                    <w:tcW w:w="5527" w:type="dxa"/>
                                    <w:tcBorders>
                                      <w:top w:val="single" w:sz="4" w:space="0" w:color="auto"/>
                                      <w:left w:val="single" w:sz="4" w:space="0" w:color="auto"/>
                                      <w:bottom w:val="single" w:sz="4" w:space="0" w:color="auto"/>
                                      <w:right w:val="single" w:sz="4" w:space="0" w:color="auto"/>
                                    </w:tcBorders>
                                    <w:hideMark/>
                                  </w:tcPr>
                                  <w:p w14:paraId="412F4543" w14:textId="77777777" w:rsidR="00175528" w:rsidRPr="00C117A8" w:rsidRDefault="00175528" w:rsidP="00175528">
                                    <w:pPr>
                                      <w:tabs>
                                        <w:tab w:val="left" w:pos="4790"/>
                                      </w:tabs>
                                      <w:spacing w:after="0" w:line="0" w:lineRule="atLeast"/>
                                      <w:jc w:val="both"/>
                                      <w:rPr>
                                        <w:rFonts w:ascii="Tahoma" w:hAnsi="Tahoma" w:cs="Tahoma"/>
                                        <w:sz w:val="24"/>
                                        <w:szCs w:val="24"/>
                                      </w:rPr>
                                    </w:pPr>
                                    <w:proofErr w:type="spellStart"/>
                                    <w:r w:rsidRPr="00620985">
                                      <w:rPr>
                                        <w:rFonts w:ascii="Tahoma" w:hAnsi="Tahoma" w:cs="Tahoma"/>
                                        <w:sz w:val="24"/>
                                        <w:szCs w:val="24"/>
                                      </w:rPr>
                                      <w:t>Payloader</w:t>
                                    </w:r>
                                    <w:proofErr w:type="spellEnd"/>
                                    <w:r w:rsidRPr="00620985">
                                      <w:rPr>
                                        <w:rFonts w:ascii="Tahoma" w:hAnsi="Tahoma" w:cs="Tahoma"/>
                                        <w:sz w:val="24"/>
                                        <w:szCs w:val="24"/>
                                      </w:rPr>
                                      <w:t xml:space="preserve">, (LX80-2C) 1.50m3/1.95 yd3/110hp                               </w:t>
                                    </w:r>
                                  </w:p>
                                </w:tc>
                                <w:tc>
                                  <w:tcPr>
                                    <w:tcW w:w="1620" w:type="dxa"/>
                                    <w:tcBorders>
                                      <w:top w:val="single" w:sz="4" w:space="0" w:color="auto"/>
                                      <w:left w:val="single" w:sz="4" w:space="0" w:color="auto"/>
                                      <w:bottom w:val="single" w:sz="4" w:space="0" w:color="auto"/>
                                      <w:right w:val="single" w:sz="4" w:space="0" w:color="auto"/>
                                    </w:tcBorders>
                                  </w:tcPr>
                                  <w:p w14:paraId="4D81006B"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68F9E3FB"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BAEF0E8" w14:textId="77777777" w:rsidTr="00BB0C8E">
                                <w:tc>
                                  <w:tcPr>
                                    <w:tcW w:w="5527" w:type="dxa"/>
                                    <w:tcBorders>
                                      <w:top w:val="single" w:sz="4" w:space="0" w:color="auto"/>
                                      <w:left w:val="single" w:sz="4" w:space="0" w:color="auto"/>
                                      <w:bottom w:val="single" w:sz="4" w:space="0" w:color="auto"/>
                                      <w:right w:val="single" w:sz="4" w:space="0" w:color="auto"/>
                                    </w:tcBorders>
                                    <w:hideMark/>
                                  </w:tcPr>
                                  <w:p w14:paraId="44DEF3EA"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Motorized Road Grader, (G710A) 140hp                                        </w:t>
                                    </w:r>
                                  </w:p>
                                </w:tc>
                                <w:tc>
                                  <w:tcPr>
                                    <w:tcW w:w="1620" w:type="dxa"/>
                                    <w:tcBorders>
                                      <w:top w:val="single" w:sz="4" w:space="0" w:color="auto"/>
                                      <w:left w:val="single" w:sz="4" w:space="0" w:color="auto"/>
                                      <w:bottom w:val="single" w:sz="4" w:space="0" w:color="auto"/>
                                      <w:right w:val="single" w:sz="4" w:space="0" w:color="auto"/>
                                    </w:tcBorders>
                                  </w:tcPr>
                                  <w:p w14:paraId="38402C9A"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10FBEC8F"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7CAB8B7E" w14:textId="77777777" w:rsidTr="00BB0C8E">
                                <w:tc>
                                  <w:tcPr>
                                    <w:tcW w:w="5527" w:type="dxa"/>
                                    <w:tcBorders>
                                      <w:top w:val="single" w:sz="4" w:space="0" w:color="auto"/>
                                      <w:left w:val="single" w:sz="4" w:space="0" w:color="auto"/>
                                      <w:bottom w:val="single" w:sz="4" w:space="0" w:color="auto"/>
                                      <w:right w:val="single" w:sz="4" w:space="0" w:color="auto"/>
                                    </w:tcBorders>
                                  </w:tcPr>
                                  <w:p w14:paraId="715CCEA4"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Vibratory Roller (SD100DC) 10mt/125hp                                       </w:t>
                                    </w:r>
                                  </w:p>
                                </w:tc>
                                <w:tc>
                                  <w:tcPr>
                                    <w:tcW w:w="1620" w:type="dxa"/>
                                    <w:tcBorders>
                                      <w:top w:val="single" w:sz="4" w:space="0" w:color="auto"/>
                                      <w:left w:val="single" w:sz="4" w:space="0" w:color="auto"/>
                                      <w:bottom w:val="single" w:sz="4" w:space="0" w:color="auto"/>
                                      <w:right w:val="single" w:sz="4" w:space="0" w:color="auto"/>
                                    </w:tcBorders>
                                  </w:tcPr>
                                  <w:p w14:paraId="10706C08"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43ED2B86"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14C30E5C" w14:textId="77777777" w:rsidTr="00BB0C8E">
                                <w:tc>
                                  <w:tcPr>
                                    <w:tcW w:w="5527" w:type="dxa"/>
                                    <w:tcBorders>
                                      <w:top w:val="single" w:sz="4" w:space="0" w:color="auto"/>
                                      <w:left w:val="single" w:sz="4" w:space="0" w:color="auto"/>
                                      <w:bottom w:val="single" w:sz="4" w:space="0" w:color="auto"/>
                                      <w:right w:val="single" w:sz="4" w:space="0" w:color="auto"/>
                                    </w:tcBorders>
                                  </w:tcPr>
                                  <w:p w14:paraId="5C135C7B" w14:textId="77777777" w:rsidR="00175528" w:rsidRPr="00620985"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Plate Compactor  (400-500 Gasoline Engine)</w:t>
                                    </w:r>
                                  </w:p>
                                </w:tc>
                                <w:tc>
                                  <w:tcPr>
                                    <w:tcW w:w="1620" w:type="dxa"/>
                                    <w:tcBorders>
                                      <w:top w:val="single" w:sz="4" w:space="0" w:color="auto"/>
                                      <w:left w:val="single" w:sz="4" w:space="0" w:color="auto"/>
                                      <w:bottom w:val="single" w:sz="4" w:space="0" w:color="auto"/>
                                      <w:right w:val="single" w:sz="4" w:space="0" w:color="auto"/>
                                    </w:tcBorders>
                                  </w:tcPr>
                                  <w:p w14:paraId="6DCFB053" w14:textId="77777777" w:rsidR="0017552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53AC5198"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5A1E2F6B" w14:textId="77777777" w:rsidTr="00BB0C8E">
                                <w:tc>
                                  <w:tcPr>
                                    <w:tcW w:w="5527" w:type="dxa"/>
                                    <w:tcBorders>
                                      <w:top w:val="single" w:sz="4" w:space="0" w:color="auto"/>
                                      <w:left w:val="single" w:sz="4" w:space="0" w:color="auto"/>
                                      <w:bottom w:val="single" w:sz="4" w:space="0" w:color="auto"/>
                                      <w:right w:val="single" w:sz="4" w:space="0" w:color="auto"/>
                                    </w:tcBorders>
                                  </w:tcPr>
                                  <w:p w14:paraId="1A0AA69B"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Backhoe, (SOLAR 220 LC-3) 0.80 m3/1.04 yd3/138hp              </w:t>
                                    </w:r>
                                  </w:p>
                                </w:tc>
                                <w:tc>
                                  <w:tcPr>
                                    <w:tcW w:w="1620" w:type="dxa"/>
                                    <w:tcBorders>
                                      <w:top w:val="single" w:sz="4" w:space="0" w:color="auto"/>
                                      <w:left w:val="single" w:sz="4" w:space="0" w:color="auto"/>
                                      <w:bottom w:val="single" w:sz="4" w:space="0" w:color="auto"/>
                                      <w:right w:val="single" w:sz="4" w:space="0" w:color="auto"/>
                                    </w:tcBorders>
                                  </w:tcPr>
                                  <w:p w14:paraId="25A65137"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78867AB3"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98A2B41" w14:textId="77777777" w:rsidTr="00BB0C8E">
                                <w:tc>
                                  <w:tcPr>
                                    <w:tcW w:w="5527" w:type="dxa"/>
                                    <w:tcBorders>
                                      <w:top w:val="single" w:sz="4" w:space="0" w:color="auto"/>
                                      <w:left w:val="single" w:sz="4" w:space="0" w:color="auto"/>
                                      <w:bottom w:val="single" w:sz="4" w:space="0" w:color="auto"/>
                                      <w:right w:val="single" w:sz="4" w:space="0" w:color="auto"/>
                                    </w:tcBorders>
                                  </w:tcPr>
                                  <w:p w14:paraId="530E0897" w14:textId="77777777" w:rsidR="00175528"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Backhoe. Wheel Mounted (PW60N-1</w:t>
                                    </w:r>
                                    <w:r w:rsidRPr="00620985">
                                      <w:rPr>
                                        <w:rFonts w:ascii="Tahoma" w:hAnsi="Tahoma" w:cs="Tahoma"/>
                                        <w:sz w:val="24"/>
                                        <w:szCs w:val="24"/>
                                      </w:rPr>
                                      <w:t xml:space="preserve">)       </w:t>
                                    </w:r>
                                  </w:p>
                                </w:tc>
                                <w:tc>
                                  <w:tcPr>
                                    <w:tcW w:w="1620" w:type="dxa"/>
                                    <w:tcBorders>
                                      <w:top w:val="single" w:sz="4" w:space="0" w:color="auto"/>
                                      <w:left w:val="single" w:sz="4" w:space="0" w:color="auto"/>
                                      <w:bottom w:val="single" w:sz="4" w:space="0" w:color="auto"/>
                                      <w:right w:val="single" w:sz="4" w:space="0" w:color="auto"/>
                                    </w:tcBorders>
                                  </w:tcPr>
                                  <w:p w14:paraId="5C6C7833" w14:textId="77777777" w:rsidR="0017552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484C1338"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5D56B808" w14:textId="77777777" w:rsidTr="00BB0C8E">
                                <w:tc>
                                  <w:tcPr>
                                    <w:tcW w:w="5527" w:type="dxa"/>
                                    <w:tcBorders>
                                      <w:top w:val="single" w:sz="4" w:space="0" w:color="auto"/>
                                      <w:left w:val="single" w:sz="4" w:space="0" w:color="auto"/>
                                      <w:bottom w:val="single" w:sz="4" w:space="0" w:color="auto"/>
                                      <w:right w:val="single" w:sz="4" w:space="0" w:color="auto"/>
                                    </w:tcBorders>
                                  </w:tcPr>
                                  <w:p w14:paraId="34AA2346"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Concrete </w:t>
                                    </w:r>
                                    <w:proofErr w:type="spellStart"/>
                                    <w:r w:rsidRPr="00620985">
                                      <w:rPr>
                                        <w:rFonts w:ascii="Tahoma" w:hAnsi="Tahoma" w:cs="Tahoma"/>
                                        <w:sz w:val="24"/>
                                        <w:szCs w:val="24"/>
                                      </w:rPr>
                                      <w:t>Screeder</w:t>
                                    </w:r>
                                    <w:proofErr w:type="spellEnd"/>
                                    <w:r w:rsidRPr="00620985">
                                      <w:rPr>
                                        <w:rFonts w:ascii="Tahoma" w:hAnsi="Tahoma" w:cs="Tahoma"/>
                                        <w:sz w:val="24"/>
                                        <w:szCs w:val="24"/>
                                      </w:rPr>
                                      <w:t xml:space="preserve"> (Wacker Truss Screed)                                       </w:t>
                                    </w:r>
                                  </w:p>
                                </w:tc>
                                <w:tc>
                                  <w:tcPr>
                                    <w:tcW w:w="1620" w:type="dxa"/>
                                    <w:tcBorders>
                                      <w:top w:val="single" w:sz="4" w:space="0" w:color="auto"/>
                                      <w:left w:val="single" w:sz="4" w:space="0" w:color="auto"/>
                                      <w:bottom w:val="single" w:sz="4" w:space="0" w:color="auto"/>
                                      <w:right w:val="single" w:sz="4" w:space="0" w:color="auto"/>
                                    </w:tcBorders>
                                  </w:tcPr>
                                  <w:p w14:paraId="7E17F2EB"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77CF0DF0"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7AF4AC2D" w14:textId="77777777" w:rsidTr="00BB0C8E">
                                <w:tc>
                                  <w:tcPr>
                                    <w:tcW w:w="5527" w:type="dxa"/>
                                    <w:tcBorders>
                                      <w:top w:val="single" w:sz="4" w:space="0" w:color="auto"/>
                                      <w:left w:val="single" w:sz="4" w:space="0" w:color="auto"/>
                                      <w:bottom w:val="single" w:sz="4" w:space="0" w:color="auto"/>
                                      <w:right w:val="single" w:sz="4" w:space="0" w:color="auto"/>
                                    </w:tcBorders>
                                  </w:tcPr>
                                  <w:p w14:paraId="62DEF0E2" w14:textId="77777777" w:rsidR="00175528" w:rsidRPr="00620985"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One bagger Mixer</w:t>
                                    </w:r>
                                  </w:p>
                                </w:tc>
                                <w:tc>
                                  <w:tcPr>
                                    <w:tcW w:w="1620" w:type="dxa"/>
                                    <w:tcBorders>
                                      <w:top w:val="single" w:sz="4" w:space="0" w:color="auto"/>
                                      <w:left w:val="single" w:sz="4" w:space="0" w:color="auto"/>
                                      <w:bottom w:val="single" w:sz="4" w:space="0" w:color="auto"/>
                                      <w:right w:val="single" w:sz="4" w:space="0" w:color="auto"/>
                                    </w:tcBorders>
                                  </w:tcPr>
                                  <w:p w14:paraId="1DCBF01C" w14:textId="77777777" w:rsidR="0017552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33C72C21"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381B982" w14:textId="77777777" w:rsidTr="00BB0C8E">
                                <w:tc>
                                  <w:tcPr>
                                    <w:tcW w:w="5527" w:type="dxa"/>
                                    <w:tcBorders>
                                      <w:top w:val="single" w:sz="4" w:space="0" w:color="auto"/>
                                      <w:left w:val="single" w:sz="4" w:space="0" w:color="auto"/>
                                      <w:bottom w:val="single" w:sz="4" w:space="0" w:color="auto"/>
                                      <w:right w:val="single" w:sz="4" w:space="0" w:color="auto"/>
                                    </w:tcBorders>
                                  </w:tcPr>
                                  <w:p w14:paraId="177E3169" w14:textId="77777777" w:rsidR="00175528" w:rsidRPr="00C117A8"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 xml:space="preserve">Transit </w:t>
                                    </w:r>
                                    <w:r w:rsidRPr="00620985">
                                      <w:rPr>
                                        <w:rFonts w:ascii="Tahoma" w:hAnsi="Tahoma" w:cs="Tahoma"/>
                                        <w:sz w:val="24"/>
                                        <w:szCs w:val="24"/>
                                      </w:rPr>
                                      <w:t xml:space="preserve">Mixer (All Models)                                               </w:t>
                                    </w:r>
                                  </w:p>
                                </w:tc>
                                <w:tc>
                                  <w:tcPr>
                                    <w:tcW w:w="1620" w:type="dxa"/>
                                    <w:tcBorders>
                                      <w:top w:val="single" w:sz="4" w:space="0" w:color="auto"/>
                                      <w:left w:val="single" w:sz="4" w:space="0" w:color="auto"/>
                                      <w:bottom w:val="single" w:sz="4" w:space="0" w:color="auto"/>
                                      <w:right w:val="single" w:sz="4" w:space="0" w:color="auto"/>
                                    </w:tcBorders>
                                  </w:tcPr>
                                  <w:p w14:paraId="5F3A54BF"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4</w:t>
                                    </w:r>
                                  </w:p>
                                </w:tc>
                                <w:tc>
                                  <w:tcPr>
                                    <w:tcW w:w="1800" w:type="dxa"/>
                                    <w:tcBorders>
                                      <w:top w:val="single" w:sz="4" w:space="0" w:color="auto"/>
                                      <w:left w:val="single" w:sz="4" w:space="0" w:color="auto"/>
                                      <w:bottom w:val="single" w:sz="4" w:space="0" w:color="auto"/>
                                      <w:right w:val="single" w:sz="4" w:space="0" w:color="auto"/>
                                    </w:tcBorders>
                                  </w:tcPr>
                                  <w:p w14:paraId="5BD207CA"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4C78D582" w14:textId="77777777" w:rsidTr="00BB0C8E">
                                <w:tc>
                                  <w:tcPr>
                                    <w:tcW w:w="5527" w:type="dxa"/>
                                    <w:tcBorders>
                                      <w:top w:val="single" w:sz="4" w:space="0" w:color="auto"/>
                                      <w:left w:val="single" w:sz="4" w:space="0" w:color="auto"/>
                                      <w:bottom w:val="single" w:sz="4" w:space="0" w:color="auto"/>
                                      <w:right w:val="single" w:sz="4" w:space="0" w:color="auto"/>
                                    </w:tcBorders>
                                  </w:tcPr>
                                  <w:p w14:paraId="42B683FF"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Dump Truck All Models 12 yd3/290hp                                           </w:t>
                                    </w:r>
                                  </w:p>
                                </w:tc>
                                <w:tc>
                                  <w:tcPr>
                                    <w:tcW w:w="1620" w:type="dxa"/>
                                    <w:tcBorders>
                                      <w:top w:val="single" w:sz="4" w:space="0" w:color="auto"/>
                                      <w:left w:val="single" w:sz="4" w:space="0" w:color="auto"/>
                                      <w:bottom w:val="single" w:sz="4" w:space="0" w:color="auto"/>
                                      <w:right w:val="single" w:sz="4" w:space="0" w:color="auto"/>
                                    </w:tcBorders>
                                  </w:tcPr>
                                  <w:p w14:paraId="6EF2AA52"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800" w:type="dxa"/>
                                    <w:tcBorders>
                                      <w:top w:val="single" w:sz="4" w:space="0" w:color="auto"/>
                                      <w:left w:val="single" w:sz="4" w:space="0" w:color="auto"/>
                                      <w:bottom w:val="single" w:sz="4" w:space="0" w:color="auto"/>
                                      <w:right w:val="single" w:sz="4" w:space="0" w:color="auto"/>
                                    </w:tcBorders>
                                  </w:tcPr>
                                  <w:p w14:paraId="6E7D0013"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C5B594F" w14:textId="77777777" w:rsidTr="00BB0C8E">
                                <w:tc>
                                  <w:tcPr>
                                    <w:tcW w:w="5527" w:type="dxa"/>
                                    <w:tcBorders>
                                      <w:top w:val="single" w:sz="4" w:space="0" w:color="auto"/>
                                      <w:left w:val="single" w:sz="4" w:space="0" w:color="auto"/>
                                      <w:bottom w:val="single" w:sz="4" w:space="0" w:color="auto"/>
                                      <w:right w:val="single" w:sz="4" w:space="0" w:color="auto"/>
                                    </w:tcBorders>
                                  </w:tcPr>
                                  <w:p w14:paraId="52A3B8C3"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Cargo/Service Truck (All Models) 2-5 </w:t>
                                    </w:r>
                                    <w:proofErr w:type="spellStart"/>
                                    <w:r w:rsidRPr="00620985">
                                      <w:rPr>
                                        <w:rFonts w:ascii="Tahoma" w:hAnsi="Tahoma" w:cs="Tahoma"/>
                                        <w:sz w:val="24"/>
                                        <w:szCs w:val="24"/>
                                      </w:rPr>
                                      <w:t>mt</w:t>
                                    </w:r>
                                    <w:proofErr w:type="spellEnd"/>
                                    <w:r w:rsidRPr="00620985">
                                      <w:rPr>
                                        <w:rFonts w:ascii="Tahoma" w:hAnsi="Tahoma" w:cs="Tahoma"/>
                                        <w:sz w:val="24"/>
                                        <w:szCs w:val="24"/>
                                      </w:rPr>
                                      <w:t xml:space="preserve">/160hp                            </w:t>
                                    </w:r>
                                  </w:p>
                                </w:tc>
                                <w:tc>
                                  <w:tcPr>
                                    <w:tcW w:w="1620" w:type="dxa"/>
                                    <w:tcBorders>
                                      <w:top w:val="single" w:sz="4" w:space="0" w:color="auto"/>
                                      <w:left w:val="single" w:sz="4" w:space="0" w:color="auto"/>
                                      <w:bottom w:val="single" w:sz="4" w:space="0" w:color="auto"/>
                                      <w:right w:val="single" w:sz="4" w:space="0" w:color="auto"/>
                                    </w:tcBorders>
                                  </w:tcPr>
                                  <w:p w14:paraId="6DF3F730"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435EF149"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7CE28466" w14:textId="77777777" w:rsidTr="00BB0C8E">
                                <w:tc>
                                  <w:tcPr>
                                    <w:tcW w:w="5527" w:type="dxa"/>
                                    <w:tcBorders>
                                      <w:top w:val="single" w:sz="4" w:space="0" w:color="auto"/>
                                      <w:left w:val="single" w:sz="4" w:space="0" w:color="auto"/>
                                      <w:bottom w:val="single" w:sz="4" w:space="0" w:color="auto"/>
                                      <w:right w:val="single" w:sz="4" w:space="0" w:color="auto"/>
                                    </w:tcBorders>
                                  </w:tcPr>
                                  <w:p w14:paraId="477DF2BB"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Boom Truck (NXG1160D3ZALIX</w:t>
                                    </w:r>
                                  </w:p>
                                </w:tc>
                                <w:tc>
                                  <w:tcPr>
                                    <w:tcW w:w="1620" w:type="dxa"/>
                                    <w:tcBorders>
                                      <w:top w:val="single" w:sz="4" w:space="0" w:color="auto"/>
                                      <w:left w:val="single" w:sz="4" w:space="0" w:color="auto"/>
                                      <w:bottom w:val="single" w:sz="4" w:space="0" w:color="auto"/>
                                      <w:right w:val="single" w:sz="4" w:space="0" w:color="auto"/>
                                    </w:tcBorders>
                                  </w:tcPr>
                                  <w:p w14:paraId="45D5D144"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36C9F5AB"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619DAC07" w14:textId="77777777" w:rsidTr="00BB0C8E">
                                <w:tc>
                                  <w:tcPr>
                                    <w:tcW w:w="5527" w:type="dxa"/>
                                    <w:tcBorders>
                                      <w:top w:val="single" w:sz="4" w:space="0" w:color="auto"/>
                                      <w:left w:val="single" w:sz="4" w:space="0" w:color="auto"/>
                                      <w:bottom w:val="single" w:sz="4" w:space="0" w:color="auto"/>
                                      <w:right w:val="single" w:sz="4" w:space="0" w:color="auto"/>
                                    </w:tcBorders>
                                  </w:tcPr>
                                  <w:p w14:paraId="18FE30BF"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Cargo/Service Truck (All Models) 9-10 </w:t>
                                    </w:r>
                                    <w:proofErr w:type="spellStart"/>
                                    <w:r w:rsidRPr="00620985">
                                      <w:rPr>
                                        <w:rFonts w:ascii="Tahoma" w:hAnsi="Tahoma" w:cs="Tahoma"/>
                                        <w:sz w:val="24"/>
                                        <w:szCs w:val="24"/>
                                      </w:rPr>
                                      <w:t>mt</w:t>
                                    </w:r>
                                    <w:proofErr w:type="spellEnd"/>
                                    <w:r w:rsidRPr="00620985">
                                      <w:rPr>
                                        <w:rFonts w:ascii="Tahoma" w:hAnsi="Tahoma" w:cs="Tahoma"/>
                                        <w:sz w:val="24"/>
                                        <w:szCs w:val="24"/>
                                      </w:rPr>
                                      <w:t xml:space="preserve">/270hp                          </w:t>
                                    </w:r>
                                  </w:p>
                                </w:tc>
                                <w:tc>
                                  <w:tcPr>
                                    <w:tcW w:w="1620" w:type="dxa"/>
                                    <w:tcBorders>
                                      <w:top w:val="single" w:sz="4" w:space="0" w:color="auto"/>
                                      <w:left w:val="single" w:sz="4" w:space="0" w:color="auto"/>
                                      <w:bottom w:val="single" w:sz="4" w:space="0" w:color="auto"/>
                                      <w:right w:val="single" w:sz="4" w:space="0" w:color="auto"/>
                                    </w:tcBorders>
                                  </w:tcPr>
                                  <w:p w14:paraId="6AA0D43E"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36FB4BF4"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177BA389" w14:textId="77777777" w:rsidTr="00BB0C8E">
                                <w:trPr>
                                  <w:trHeight w:val="323"/>
                                </w:trPr>
                                <w:tc>
                                  <w:tcPr>
                                    <w:tcW w:w="5527" w:type="dxa"/>
                                    <w:tcBorders>
                                      <w:top w:val="single" w:sz="4" w:space="0" w:color="auto"/>
                                      <w:left w:val="single" w:sz="4" w:space="0" w:color="auto"/>
                                      <w:bottom w:val="single" w:sz="4" w:space="0" w:color="auto"/>
                                      <w:right w:val="single" w:sz="4" w:space="0" w:color="auto"/>
                                    </w:tcBorders>
                                  </w:tcPr>
                                  <w:p w14:paraId="78DD60F5"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Water Truck/Pump (All Makers) 16,000ltr./360hp                          </w:t>
                                    </w:r>
                                  </w:p>
                                </w:tc>
                                <w:tc>
                                  <w:tcPr>
                                    <w:tcW w:w="1620" w:type="dxa"/>
                                    <w:tcBorders>
                                      <w:top w:val="single" w:sz="4" w:space="0" w:color="auto"/>
                                      <w:left w:val="single" w:sz="4" w:space="0" w:color="auto"/>
                                      <w:bottom w:val="single" w:sz="4" w:space="0" w:color="auto"/>
                                      <w:right w:val="single" w:sz="4" w:space="0" w:color="auto"/>
                                    </w:tcBorders>
                                  </w:tcPr>
                                  <w:p w14:paraId="5FDD7DBB"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4F2D49F9"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EB1EAD0" w14:textId="77777777" w:rsidTr="00BB0C8E">
                                <w:tc>
                                  <w:tcPr>
                                    <w:tcW w:w="5527" w:type="dxa"/>
                                    <w:tcBorders>
                                      <w:top w:val="single" w:sz="4" w:space="0" w:color="auto"/>
                                      <w:left w:val="single" w:sz="4" w:space="0" w:color="auto"/>
                                      <w:bottom w:val="single" w:sz="4" w:space="0" w:color="auto"/>
                                      <w:right w:val="single" w:sz="4" w:space="0" w:color="auto"/>
                                    </w:tcBorders>
                                  </w:tcPr>
                                  <w:p w14:paraId="7D3D7C95" w14:textId="77777777" w:rsidR="00175528" w:rsidRPr="00C117A8" w:rsidRDefault="00175528" w:rsidP="00175528">
                                    <w:pPr>
                                      <w:tabs>
                                        <w:tab w:val="left" w:pos="4790"/>
                                      </w:tabs>
                                      <w:spacing w:after="0" w:line="0" w:lineRule="atLeast"/>
                                      <w:jc w:val="both"/>
                                      <w:rPr>
                                        <w:rFonts w:ascii="Tahoma" w:hAnsi="Tahoma" w:cs="Tahoma"/>
                                        <w:sz w:val="24"/>
                                        <w:szCs w:val="24"/>
                                      </w:rPr>
                                    </w:pPr>
                                    <w:r w:rsidRPr="00620985">
                                      <w:rPr>
                                        <w:rFonts w:ascii="Tahoma" w:hAnsi="Tahoma" w:cs="Tahoma"/>
                                        <w:sz w:val="24"/>
                                        <w:szCs w:val="24"/>
                                      </w:rPr>
                                      <w:t xml:space="preserve">Low Bed Trailer                                                                               </w:t>
                                    </w:r>
                                  </w:p>
                                </w:tc>
                                <w:tc>
                                  <w:tcPr>
                                    <w:tcW w:w="1620" w:type="dxa"/>
                                    <w:tcBorders>
                                      <w:top w:val="single" w:sz="4" w:space="0" w:color="auto"/>
                                      <w:left w:val="single" w:sz="4" w:space="0" w:color="auto"/>
                                      <w:bottom w:val="single" w:sz="4" w:space="0" w:color="auto"/>
                                      <w:right w:val="single" w:sz="4" w:space="0" w:color="auto"/>
                                    </w:tcBorders>
                                  </w:tcPr>
                                  <w:p w14:paraId="3AE15AB6"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7261D83F"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49CD951C" w14:textId="77777777" w:rsidTr="00BB0C8E">
                                <w:tc>
                                  <w:tcPr>
                                    <w:tcW w:w="5527" w:type="dxa"/>
                                    <w:tcBorders>
                                      <w:top w:val="single" w:sz="4" w:space="0" w:color="auto"/>
                                      <w:left w:val="single" w:sz="4" w:space="0" w:color="auto"/>
                                      <w:bottom w:val="single" w:sz="4" w:space="0" w:color="auto"/>
                                      <w:right w:val="single" w:sz="4" w:space="0" w:color="auto"/>
                                    </w:tcBorders>
                                  </w:tcPr>
                                  <w:p w14:paraId="7A8A0633" w14:textId="77777777" w:rsidR="00175528" w:rsidRPr="00620985"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 xml:space="preserve">Chainsaw (HUSQVARNA 2100 CD with CR22, 7 </w:t>
                                    </w:r>
                                    <w:proofErr w:type="spellStart"/>
                                    <w:r>
                                      <w:rPr>
                                        <w:rFonts w:ascii="Tahoma" w:hAnsi="Tahoma" w:cs="Tahoma"/>
                                        <w:sz w:val="24"/>
                                        <w:szCs w:val="24"/>
                                      </w:rPr>
                                      <w:t>ft</w:t>
                                    </w:r>
                                    <w:proofErr w:type="spellEnd"/>
                                    <w:r>
                                      <w:rPr>
                                        <w:rFonts w:ascii="Tahoma" w:hAnsi="Tahoma" w:cs="Tahoma"/>
                                        <w:sz w:val="24"/>
                                        <w:szCs w:val="24"/>
                                      </w:rPr>
                                      <w:t xml:space="preserve"> Reach, 9 in Standard Blade)</w:t>
                                    </w:r>
                                  </w:p>
                                </w:tc>
                                <w:tc>
                                  <w:tcPr>
                                    <w:tcW w:w="1620" w:type="dxa"/>
                                    <w:tcBorders>
                                      <w:top w:val="single" w:sz="4" w:space="0" w:color="auto"/>
                                      <w:left w:val="single" w:sz="4" w:space="0" w:color="auto"/>
                                      <w:bottom w:val="single" w:sz="4" w:space="0" w:color="auto"/>
                                      <w:right w:val="single" w:sz="4" w:space="0" w:color="auto"/>
                                    </w:tcBorders>
                                  </w:tcPr>
                                  <w:p w14:paraId="1C1CCE29" w14:textId="77777777" w:rsidR="0017552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181DC9A6"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11DD48E7" w14:textId="77777777" w:rsidTr="00BB0C8E">
                                <w:tc>
                                  <w:tcPr>
                                    <w:tcW w:w="5527" w:type="dxa"/>
                                    <w:tcBorders>
                                      <w:top w:val="single" w:sz="4" w:space="0" w:color="auto"/>
                                      <w:left w:val="single" w:sz="4" w:space="0" w:color="auto"/>
                                      <w:bottom w:val="single" w:sz="4" w:space="0" w:color="auto"/>
                                      <w:right w:val="single" w:sz="4" w:space="0" w:color="auto"/>
                                    </w:tcBorders>
                                  </w:tcPr>
                                  <w:p w14:paraId="6EDE28AA" w14:textId="77777777" w:rsidR="00175528" w:rsidRPr="00620985" w:rsidRDefault="00175528" w:rsidP="00175528">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Concrete Vibrator (Flexible shaft type 2” Head 0 w/ 5amps Gas Driven unit)    </w:t>
                                    </w:r>
                                  </w:p>
                                </w:tc>
                                <w:tc>
                                  <w:tcPr>
                                    <w:tcW w:w="1620" w:type="dxa"/>
                                    <w:tcBorders>
                                      <w:top w:val="single" w:sz="4" w:space="0" w:color="auto"/>
                                      <w:left w:val="single" w:sz="4" w:space="0" w:color="auto"/>
                                      <w:bottom w:val="single" w:sz="4" w:space="0" w:color="auto"/>
                                      <w:right w:val="single" w:sz="4" w:space="0" w:color="auto"/>
                                    </w:tcBorders>
                                  </w:tcPr>
                                  <w:p w14:paraId="5BCAE543"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2</w:t>
                                    </w:r>
                                  </w:p>
                                </w:tc>
                                <w:tc>
                                  <w:tcPr>
                                    <w:tcW w:w="1800" w:type="dxa"/>
                                    <w:tcBorders>
                                      <w:top w:val="single" w:sz="4" w:space="0" w:color="auto"/>
                                      <w:left w:val="single" w:sz="4" w:space="0" w:color="auto"/>
                                      <w:bottom w:val="single" w:sz="4" w:space="0" w:color="auto"/>
                                      <w:right w:val="single" w:sz="4" w:space="0" w:color="auto"/>
                                    </w:tcBorders>
                                  </w:tcPr>
                                  <w:p w14:paraId="11CA1D93"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7D009E1C" w14:textId="77777777" w:rsidTr="00BB0C8E">
                                <w:tc>
                                  <w:tcPr>
                                    <w:tcW w:w="5527" w:type="dxa"/>
                                    <w:tcBorders>
                                      <w:top w:val="single" w:sz="4" w:space="0" w:color="auto"/>
                                      <w:left w:val="single" w:sz="4" w:space="0" w:color="auto"/>
                                      <w:bottom w:val="single" w:sz="4" w:space="0" w:color="auto"/>
                                      <w:right w:val="single" w:sz="4" w:space="0" w:color="auto"/>
                                    </w:tcBorders>
                                  </w:tcPr>
                                  <w:p w14:paraId="714277BE" w14:textId="77777777" w:rsidR="00175528" w:rsidRPr="00D016A0" w:rsidRDefault="00175528" w:rsidP="00175528">
                                    <w:pPr>
                                      <w:tabs>
                                        <w:tab w:val="left" w:pos="4790"/>
                                      </w:tabs>
                                      <w:spacing w:after="0" w:line="0" w:lineRule="atLeast"/>
                                      <w:jc w:val="both"/>
                                      <w:rPr>
                                        <w:rFonts w:ascii="Tahoma" w:hAnsi="Tahoma" w:cs="Tahoma"/>
                                        <w:sz w:val="24"/>
                                        <w:szCs w:val="24"/>
                                      </w:rPr>
                                    </w:pPr>
                                    <w:r w:rsidRPr="004301BF">
                                      <w:rPr>
                                        <w:rFonts w:ascii="Tahoma" w:hAnsi="Tahoma" w:cs="Tahoma"/>
                                        <w:sz w:val="24"/>
                                        <w:szCs w:val="24"/>
                                      </w:rPr>
                                      <w:lastRenderedPageBreak/>
                                      <w:t>Concrete Saw (14”Blade-with 4 ¾” Cutting Depth)</w:t>
                                    </w:r>
                                  </w:p>
                                </w:tc>
                                <w:tc>
                                  <w:tcPr>
                                    <w:tcW w:w="1620" w:type="dxa"/>
                                    <w:tcBorders>
                                      <w:top w:val="single" w:sz="4" w:space="0" w:color="auto"/>
                                      <w:left w:val="single" w:sz="4" w:space="0" w:color="auto"/>
                                      <w:bottom w:val="single" w:sz="4" w:space="0" w:color="auto"/>
                                      <w:right w:val="single" w:sz="4" w:space="0" w:color="auto"/>
                                    </w:tcBorders>
                                  </w:tcPr>
                                  <w:p w14:paraId="1DF8AC36" w14:textId="77777777" w:rsidR="0017552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67F35494"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0247DB47" w14:textId="77777777" w:rsidTr="00BB0C8E">
                                <w:tc>
                                  <w:tcPr>
                                    <w:tcW w:w="5527" w:type="dxa"/>
                                    <w:tcBorders>
                                      <w:top w:val="single" w:sz="4" w:space="0" w:color="auto"/>
                                      <w:left w:val="single" w:sz="4" w:space="0" w:color="auto"/>
                                      <w:bottom w:val="single" w:sz="4" w:space="0" w:color="auto"/>
                                      <w:right w:val="single" w:sz="4" w:space="0" w:color="auto"/>
                                    </w:tcBorders>
                                  </w:tcPr>
                                  <w:p w14:paraId="1BBE8B0A" w14:textId="77777777" w:rsidR="00175528" w:rsidRPr="00620985" w:rsidRDefault="00175528" w:rsidP="00175528">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Bar Cutter (25mm max Rebar 0 (Grade 40, Single Phase)             </w:t>
                                    </w:r>
                                  </w:p>
                                </w:tc>
                                <w:tc>
                                  <w:tcPr>
                                    <w:tcW w:w="1620" w:type="dxa"/>
                                    <w:tcBorders>
                                      <w:top w:val="single" w:sz="4" w:space="0" w:color="auto"/>
                                      <w:left w:val="single" w:sz="4" w:space="0" w:color="auto"/>
                                      <w:bottom w:val="single" w:sz="4" w:space="0" w:color="auto"/>
                                      <w:right w:val="single" w:sz="4" w:space="0" w:color="auto"/>
                                    </w:tcBorders>
                                  </w:tcPr>
                                  <w:p w14:paraId="77E8C3A4"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37A64F95"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4F39496B" w14:textId="77777777" w:rsidTr="00BB0C8E">
                                <w:tc>
                                  <w:tcPr>
                                    <w:tcW w:w="5527" w:type="dxa"/>
                                    <w:tcBorders>
                                      <w:top w:val="single" w:sz="4" w:space="0" w:color="auto"/>
                                      <w:left w:val="single" w:sz="4" w:space="0" w:color="auto"/>
                                      <w:bottom w:val="single" w:sz="4" w:space="0" w:color="auto"/>
                                      <w:right w:val="single" w:sz="4" w:space="0" w:color="auto"/>
                                    </w:tcBorders>
                                  </w:tcPr>
                                  <w:p w14:paraId="19B3E599" w14:textId="77777777" w:rsidR="00175528" w:rsidRPr="00620985" w:rsidRDefault="00175528" w:rsidP="00175528">
                                    <w:pPr>
                                      <w:tabs>
                                        <w:tab w:val="left" w:pos="4790"/>
                                      </w:tabs>
                                      <w:spacing w:after="0" w:line="0" w:lineRule="atLeast"/>
                                      <w:jc w:val="both"/>
                                      <w:rPr>
                                        <w:rFonts w:ascii="Tahoma" w:hAnsi="Tahoma" w:cs="Tahoma"/>
                                        <w:sz w:val="24"/>
                                        <w:szCs w:val="24"/>
                                      </w:rPr>
                                    </w:pPr>
                                    <w:r w:rsidRPr="00D016A0">
                                      <w:rPr>
                                        <w:rFonts w:ascii="Tahoma" w:hAnsi="Tahoma" w:cs="Tahoma"/>
                                        <w:sz w:val="24"/>
                                        <w:szCs w:val="24"/>
                                      </w:rPr>
                                      <w:t xml:space="preserve">Concrete Batch Plant (w/ Cement silo &amp; screw </w:t>
                                    </w:r>
                                    <w:r>
                                      <w:rPr>
                                        <w:rFonts w:ascii="Tahoma" w:hAnsi="Tahoma" w:cs="Tahoma"/>
                                        <w:sz w:val="24"/>
                                        <w:szCs w:val="24"/>
                                      </w:rPr>
                                      <w:t>conveyo</w:t>
                                    </w:r>
                                    <w:r w:rsidRPr="00D016A0">
                                      <w:rPr>
                                        <w:rFonts w:ascii="Tahoma" w:hAnsi="Tahoma" w:cs="Tahoma"/>
                                        <w:sz w:val="24"/>
                                        <w:szCs w:val="24"/>
                                      </w:rPr>
                                      <w:t>r system</w:t>
                                    </w:r>
                                  </w:p>
                                </w:tc>
                                <w:tc>
                                  <w:tcPr>
                                    <w:tcW w:w="1620" w:type="dxa"/>
                                    <w:tcBorders>
                                      <w:top w:val="single" w:sz="4" w:space="0" w:color="auto"/>
                                      <w:left w:val="single" w:sz="4" w:space="0" w:color="auto"/>
                                      <w:bottom w:val="single" w:sz="4" w:space="0" w:color="auto"/>
                                      <w:right w:val="single" w:sz="4" w:space="0" w:color="auto"/>
                                    </w:tcBorders>
                                  </w:tcPr>
                                  <w:p w14:paraId="257BD7E8"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1B16A80A"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58568409" w14:textId="77777777" w:rsidTr="00BB0C8E">
                                <w:tc>
                                  <w:tcPr>
                                    <w:tcW w:w="5527" w:type="dxa"/>
                                    <w:tcBorders>
                                      <w:top w:val="single" w:sz="4" w:space="0" w:color="auto"/>
                                      <w:left w:val="single" w:sz="4" w:space="0" w:color="auto"/>
                                      <w:bottom w:val="single" w:sz="4" w:space="0" w:color="auto"/>
                                      <w:right w:val="single" w:sz="4" w:space="0" w:color="auto"/>
                                    </w:tcBorders>
                                  </w:tcPr>
                                  <w:p w14:paraId="63C27A24" w14:textId="77777777" w:rsidR="00175528" w:rsidRPr="00D016A0" w:rsidRDefault="00175528" w:rsidP="00175528">
                                    <w:pPr>
                                      <w:tabs>
                                        <w:tab w:val="left" w:pos="4790"/>
                                      </w:tabs>
                                      <w:spacing w:after="0" w:line="0" w:lineRule="atLeast"/>
                                      <w:jc w:val="both"/>
                                      <w:rPr>
                                        <w:rFonts w:ascii="Tahoma" w:hAnsi="Tahoma" w:cs="Tahoma"/>
                                        <w:sz w:val="24"/>
                                        <w:szCs w:val="24"/>
                                      </w:rPr>
                                    </w:pPr>
                                    <w:r w:rsidRPr="0085731E">
                                      <w:rPr>
                                        <w:rFonts w:ascii="Tahoma" w:hAnsi="Tahoma" w:cs="Tahoma"/>
                                        <w:sz w:val="24"/>
                                        <w:szCs w:val="24"/>
                                      </w:rPr>
                                      <w:t xml:space="preserve">Applicator Machine                                                                         </w:t>
                                    </w:r>
                                  </w:p>
                                </w:tc>
                                <w:tc>
                                  <w:tcPr>
                                    <w:tcW w:w="1620" w:type="dxa"/>
                                    <w:tcBorders>
                                      <w:top w:val="single" w:sz="4" w:space="0" w:color="auto"/>
                                      <w:left w:val="single" w:sz="4" w:space="0" w:color="auto"/>
                                      <w:bottom w:val="single" w:sz="4" w:space="0" w:color="auto"/>
                                      <w:right w:val="single" w:sz="4" w:space="0" w:color="auto"/>
                                    </w:tcBorders>
                                  </w:tcPr>
                                  <w:p w14:paraId="36D4A2FA"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167D19E1"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28F4046C" w14:textId="77777777" w:rsidTr="00BB0C8E">
                                <w:tc>
                                  <w:tcPr>
                                    <w:tcW w:w="5527" w:type="dxa"/>
                                    <w:tcBorders>
                                      <w:top w:val="single" w:sz="4" w:space="0" w:color="auto"/>
                                      <w:left w:val="single" w:sz="4" w:space="0" w:color="auto"/>
                                      <w:bottom w:val="single" w:sz="4" w:space="0" w:color="auto"/>
                                      <w:right w:val="single" w:sz="4" w:space="0" w:color="auto"/>
                                    </w:tcBorders>
                                  </w:tcPr>
                                  <w:p w14:paraId="0A14290F" w14:textId="77777777" w:rsidR="00175528" w:rsidRPr="00D016A0" w:rsidRDefault="00175528" w:rsidP="00175528">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Kneading Machine                                                                           </w:t>
                                    </w:r>
                                  </w:p>
                                </w:tc>
                                <w:tc>
                                  <w:tcPr>
                                    <w:tcW w:w="1620" w:type="dxa"/>
                                    <w:tcBorders>
                                      <w:top w:val="single" w:sz="4" w:space="0" w:color="auto"/>
                                      <w:left w:val="single" w:sz="4" w:space="0" w:color="auto"/>
                                      <w:bottom w:val="single" w:sz="4" w:space="0" w:color="auto"/>
                                      <w:right w:val="single" w:sz="4" w:space="0" w:color="auto"/>
                                    </w:tcBorders>
                                  </w:tcPr>
                                  <w:p w14:paraId="4277EB7B"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0D91AF05"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0F4096B5" w14:textId="77777777" w:rsidTr="00BB0C8E">
                                <w:tc>
                                  <w:tcPr>
                                    <w:tcW w:w="5527" w:type="dxa"/>
                                    <w:tcBorders>
                                      <w:top w:val="single" w:sz="4" w:space="0" w:color="auto"/>
                                      <w:left w:val="single" w:sz="4" w:space="0" w:color="auto"/>
                                      <w:bottom w:val="single" w:sz="4" w:space="0" w:color="auto"/>
                                      <w:right w:val="single" w:sz="4" w:space="0" w:color="auto"/>
                                    </w:tcBorders>
                                  </w:tcPr>
                                  <w:p w14:paraId="345A6027" w14:textId="77777777" w:rsidR="00175528" w:rsidRPr="00D016A0" w:rsidRDefault="00175528" w:rsidP="00175528">
                                    <w:pPr>
                                      <w:tabs>
                                        <w:tab w:val="left" w:pos="4790"/>
                                      </w:tabs>
                                      <w:spacing w:after="0" w:line="0" w:lineRule="atLeast"/>
                                      <w:jc w:val="both"/>
                                      <w:rPr>
                                        <w:rFonts w:ascii="Tahoma" w:hAnsi="Tahoma" w:cs="Tahoma"/>
                                        <w:sz w:val="24"/>
                                        <w:szCs w:val="24"/>
                                      </w:rPr>
                                    </w:pPr>
                                    <w:r w:rsidRPr="00D020DA">
                                      <w:rPr>
                                        <w:rFonts w:ascii="Tahoma" w:hAnsi="Tahoma" w:cs="Tahoma"/>
                                        <w:sz w:val="24"/>
                                        <w:szCs w:val="24"/>
                                      </w:rPr>
                                      <w:t xml:space="preserve">Total Station with complete accessories                                           </w:t>
                                    </w:r>
                                  </w:p>
                                </w:tc>
                                <w:tc>
                                  <w:tcPr>
                                    <w:tcW w:w="1620" w:type="dxa"/>
                                    <w:tcBorders>
                                      <w:top w:val="single" w:sz="4" w:space="0" w:color="auto"/>
                                      <w:left w:val="single" w:sz="4" w:space="0" w:color="auto"/>
                                      <w:bottom w:val="single" w:sz="4" w:space="0" w:color="auto"/>
                                      <w:right w:val="single" w:sz="4" w:space="0" w:color="auto"/>
                                    </w:tcBorders>
                                  </w:tcPr>
                                  <w:p w14:paraId="0A27857F"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29391DFF" w14:textId="77777777" w:rsidR="00175528" w:rsidRPr="00C117A8" w:rsidRDefault="00175528" w:rsidP="00175528">
                                    <w:pPr>
                                      <w:tabs>
                                        <w:tab w:val="left" w:pos="4790"/>
                                      </w:tabs>
                                      <w:spacing w:after="0" w:line="0" w:lineRule="atLeast"/>
                                      <w:jc w:val="both"/>
                                      <w:rPr>
                                        <w:rFonts w:ascii="Tahoma" w:hAnsi="Tahoma" w:cs="Tahoma"/>
                                        <w:sz w:val="24"/>
                                        <w:szCs w:val="24"/>
                                      </w:rPr>
                                    </w:pPr>
                                  </w:p>
                                </w:tc>
                              </w:tr>
                              <w:tr w:rsidR="00175528" w:rsidRPr="00C117A8" w14:paraId="78D290B8" w14:textId="77777777" w:rsidTr="00BB0C8E">
                                <w:tc>
                                  <w:tcPr>
                                    <w:tcW w:w="5527" w:type="dxa"/>
                                    <w:tcBorders>
                                      <w:top w:val="single" w:sz="4" w:space="0" w:color="auto"/>
                                      <w:left w:val="single" w:sz="4" w:space="0" w:color="auto"/>
                                      <w:bottom w:val="single" w:sz="4" w:space="0" w:color="auto"/>
                                      <w:right w:val="single" w:sz="4" w:space="0" w:color="auto"/>
                                    </w:tcBorders>
                                  </w:tcPr>
                                  <w:p w14:paraId="3BE253C7" w14:textId="77777777" w:rsidR="00175528" w:rsidRPr="00D016A0" w:rsidRDefault="00175528" w:rsidP="00175528">
                                    <w:pPr>
                                      <w:tabs>
                                        <w:tab w:val="left" w:pos="4790"/>
                                      </w:tabs>
                                      <w:spacing w:after="0" w:line="0" w:lineRule="atLeast"/>
                                      <w:jc w:val="both"/>
                                      <w:rPr>
                                        <w:rFonts w:ascii="Tahoma" w:hAnsi="Tahoma" w:cs="Tahoma"/>
                                        <w:sz w:val="24"/>
                                        <w:szCs w:val="24"/>
                                      </w:rPr>
                                    </w:pPr>
                                    <w:r>
                                      <w:rPr>
                                        <w:rFonts w:ascii="Tahoma" w:hAnsi="Tahoma" w:cs="Tahoma"/>
                                        <w:sz w:val="24"/>
                                        <w:szCs w:val="24"/>
                                      </w:rPr>
                                      <w:t>Mechanized Joint Sealer Machine</w:t>
                                    </w:r>
                                  </w:p>
                                </w:tc>
                                <w:tc>
                                  <w:tcPr>
                                    <w:tcW w:w="1620" w:type="dxa"/>
                                    <w:tcBorders>
                                      <w:top w:val="single" w:sz="4" w:space="0" w:color="auto"/>
                                      <w:left w:val="single" w:sz="4" w:space="0" w:color="auto"/>
                                      <w:bottom w:val="single" w:sz="4" w:space="0" w:color="auto"/>
                                      <w:right w:val="single" w:sz="4" w:space="0" w:color="auto"/>
                                    </w:tcBorders>
                                  </w:tcPr>
                                  <w:p w14:paraId="74B4D1B5" w14:textId="77777777" w:rsidR="00175528" w:rsidRPr="00C117A8" w:rsidRDefault="00175528" w:rsidP="00175528">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800" w:type="dxa"/>
                                    <w:tcBorders>
                                      <w:top w:val="single" w:sz="4" w:space="0" w:color="auto"/>
                                      <w:left w:val="single" w:sz="4" w:space="0" w:color="auto"/>
                                      <w:bottom w:val="single" w:sz="4" w:space="0" w:color="auto"/>
                                      <w:right w:val="single" w:sz="4" w:space="0" w:color="auto"/>
                                    </w:tcBorders>
                                  </w:tcPr>
                                  <w:p w14:paraId="57DDF37B" w14:textId="77777777" w:rsidR="00175528" w:rsidRPr="00C117A8" w:rsidRDefault="00175528" w:rsidP="00175528">
                                    <w:pPr>
                                      <w:tabs>
                                        <w:tab w:val="left" w:pos="4790"/>
                                      </w:tabs>
                                      <w:spacing w:after="0" w:line="0" w:lineRule="atLeast"/>
                                      <w:jc w:val="both"/>
                                      <w:rPr>
                                        <w:rFonts w:ascii="Tahoma" w:hAnsi="Tahoma" w:cs="Tahoma"/>
                                        <w:sz w:val="24"/>
                                        <w:szCs w:val="24"/>
                                      </w:rPr>
                                    </w:pPr>
                                  </w:p>
                                </w:tc>
                              </w:tr>
                            </w:tbl>
                            <w:p w14:paraId="4106D748" w14:textId="77777777" w:rsidR="00175528" w:rsidRPr="004E577D" w:rsidRDefault="00175528" w:rsidP="00175528">
                              <w:pPr>
                                <w:spacing w:after="0" w:line="0" w:lineRule="atLeast"/>
                                <w:rPr>
                                  <w:rFonts w:ascii="Times New Roman" w:hAnsi="Times New Roman"/>
                                  <w:sz w:val="24"/>
                                  <w:szCs w:val="24"/>
                                </w:rPr>
                              </w:pPr>
                            </w:p>
                            <w:p w14:paraId="3E7DC97C" w14:textId="77777777" w:rsidR="00175528" w:rsidRDefault="00175528" w:rsidP="00175528">
                              <w:pPr>
                                <w:spacing w:after="0" w:line="0" w:lineRule="atLeast"/>
                                <w:rPr>
                                  <w:rFonts w:ascii="Times New Roman" w:hAnsi="Times New Roman"/>
                                  <w:b/>
                                  <w:i/>
                                  <w:sz w:val="24"/>
                                  <w:szCs w:val="24"/>
                                  <w:u w:val="single"/>
                                </w:rPr>
                              </w:pPr>
                              <w:r>
                                <w:rPr>
                                  <w:rFonts w:ascii="Times New Roman" w:hAnsi="Times New Roman"/>
                                  <w:b/>
                                  <w:i/>
                                  <w:sz w:val="24"/>
                                  <w:szCs w:val="24"/>
                                  <w:u w:val="single"/>
                                </w:rPr>
                                <w:t xml:space="preserve">Laboratory Equipment </w:t>
                              </w:r>
                            </w:p>
                            <w:p w14:paraId="7AA77C33" w14:textId="77777777" w:rsidR="00175528" w:rsidRDefault="00175528" w:rsidP="00175528">
                              <w:pPr>
                                <w:spacing w:after="0" w:line="0" w:lineRule="atLeast"/>
                                <w:rPr>
                                  <w:rFonts w:ascii="Times New Roman" w:hAnsi="Times New Roman"/>
                                  <w:sz w:val="24"/>
                                  <w:szCs w:val="24"/>
                                </w:rPr>
                              </w:pPr>
                            </w:p>
                            <w:p w14:paraId="0654AEC9" w14:textId="77777777" w:rsidR="00175528" w:rsidRPr="00595CB7" w:rsidRDefault="00175528" w:rsidP="00175528">
                              <w:pPr>
                                <w:spacing w:after="0" w:line="0" w:lineRule="atLeast"/>
                                <w:rPr>
                                  <w:rFonts w:ascii="Times New Roman" w:hAnsi="Times New Roman"/>
                                  <w:b/>
                                  <w:i/>
                                  <w:sz w:val="24"/>
                                  <w:szCs w:val="24"/>
                                </w:rPr>
                              </w:pPr>
                              <w:r>
                                <w:rPr>
                                  <w:rFonts w:ascii="Times New Roman" w:hAnsi="Times New Roman"/>
                                  <w:b/>
                                  <w:i/>
                                  <w:sz w:val="24"/>
                                  <w:szCs w:val="24"/>
                                </w:rPr>
                                <w:t xml:space="preserve">The Required minimum laboratory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are the applicable testing </w:t>
                              </w:r>
                              <w:proofErr w:type="spellStart"/>
                              <w:r>
                                <w:rPr>
                                  <w:rFonts w:ascii="Times New Roman" w:hAnsi="Times New Roman"/>
                                  <w:b/>
                                  <w:i/>
                                  <w:sz w:val="24"/>
                                  <w:szCs w:val="24"/>
                                </w:rPr>
                                <w:t>equipments</w:t>
                              </w:r>
                              <w:proofErr w:type="spellEnd"/>
                              <w:r>
                                <w:rPr>
                                  <w:rFonts w:ascii="Times New Roman" w:hAnsi="Times New Roman"/>
                                  <w:b/>
                                  <w:i/>
                                  <w:sz w:val="24"/>
                                  <w:szCs w:val="24"/>
                                </w:rPr>
                                <w:t xml:space="preserve"> as enumerated in Annex “A” of D.O NO. 11, series of 2017.</w:t>
                              </w:r>
                            </w:p>
                          </w:tc>
                        </w:tr>
                      </w:tbl>
                      <w:p w14:paraId="7ABB991B" w14:textId="1236B20B" w:rsidR="00C108E8" w:rsidRPr="009F5DA9" w:rsidRDefault="00C108E8" w:rsidP="00C108E8">
                        <w:pPr>
                          <w:spacing w:after="0" w:line="0" w:lineRule="atLeast"/>
                          <w:rPr>
                            <w:rFonts w:ascii="Tahoma" w:hAnsi="Tahoma" w:cs="Tahoma"/>
                            <w:b/>
                            <w:i/>
                            <w:sz w:val="24"/>
                            <w:szCs w:val="24"/>
                          </w:rPr>
                        </w:pP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1B7D2650"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34665C">
              <w:rPr>
                <w:rFonts w:ascii="Tahoma" w:eastAsia="Times New Roman" w:hAnsi="Tahoma" w:cs="Tahoma"/>
                <w:b/>
                <w:bCs/>
              </w:rPr>
              <w:t>1</w:t>
            </w:r>
            <w:r w:rsidR="003642E0">
              <w:rPr>
                <w:rFonts w:ascii="Tahoma" w:eastAsia="Times New Roman" w:hAnsi="Tahoma" w:cs="Tahoma"/>
                <w:b/>
                <w:bCs/>
              </w:rPr>
              <w:t>4,</w:t>
            </w:r>
            <w:r w:rsidR="0034665C">
              <w:rPr>
                <w:rFonts w:ascii="Tahoma" w:eastAsia="Times New Roman" w:hAnsi="Tahoma" w:cs="Tahoma"/>
                <w:b/>
                <w:bCs/>
              </w:rPr>
              <w:t>8</w:t>
            </w:r>
            <w:r w:rsidR="003642E0">
              <w:rPr>
                <w:rFonts w:ascii="Tahoma" w:eastAsia="Times New Roman" w:hAnsi="Tahoma" w:cs="Tahoma"/>
                <w:b/>
                <w:bCs/>
              </w:rPr>
              <w:t>5</w:t>
            </w:r>
            <w:r w:rsidR="0034665C">
              <w:rPr>
                <w:rFonts w:ascii="Tahoma" w:eastAsia="Times New Roman" w:hAnsi="Tahoma" w:cs="Tahoma"/>
                <w:b/>
                <w:bCs/>
              </w:rPr>
              <w:t>0</w:t>
            </w:r>
            <w:r w:rsidR="00C108E8">
              <w:rPr>
                <w:rFonts w:ascii="Tahoma" w:eastAsia="Times New Roman" w:hAnsi="Tahoma" w:cs="Tahoma"/>
                <w:b/>
                <w:bCs/>
              </w:rPr>
              <w:t>,0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Tirso</w:t>
            </w:r>
            <w:proofErr w:type="spellEnd"/>
            <w:r w:rsidR="0099679D"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Babiera</w:t>
            </w:r>
            <w:proofErr w:type="spellEnd"/>
            <w:r w:rsidR="0099679D" w:rsidRPr="00A83FED">
              <w:rPr>
                <w:rFonts w:ascii="Tahoma" w:eastAsia="Times New Roman" w:hAnsi="Tahoma" w:cs="Tahoma"/>
                <w:iCs/>
                <w:spacing w:val="-2"/>
              </w:rPr>
              <w:t>,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75528"/>
    <w:rsid w:val="00180FF3"/>
    <w:rsid w:val="00182677"/>
    <w:rsid w:val="001831CD"/>
    <w:rsid w:val="00183294"/>
    <w:rsid w:val="00186D9E"/>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4665C"/>
    <w:rsid w:val="00354A38"/>
    <w:rsid w:val="00360AA7"/>
    <w:rsid w:val="003642E0"/>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6C29"/>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82E2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C6E34"/>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6B9"/>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77BF8"/>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4279"/>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20</cp:revision>
  <cp:lastPrinted>2025-01-30T04:48:00Z</cp:lastPrinted>
  <dcterms:created xsi:type="dcterms:W3CDTF">2025-05-21T12:50:00Z</dcterms:created>
  <dcterms:modified xsi:type="dcterms:W3CDTF">2025-06-09T07:12:00Z</dcterms:modified>
</cp:coreProperties>
</file>